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EA9AC" w14:textId="77777777" w:rsidR="00696D5C" w:rsidRDefault="00696D5C" w:rsidP="00FE0E80">
      <w:pPr>
        <w:spacing w:after="0"/>
        <w:rPr>
          <w:rFonts w:ascii="Verdana" w:hAnsi="Verdana"/>
          <w:color w:val="A6A6A6" w:themeColor="background1" w:themeShade="A6"/>
          <w:sz w:val="26"/>
          <w:szCs w:val="26"/>
        </w:rPr>
      </w:pPr>
      <w:bookmarkStart w:id="0" w:name="_GoBack"/>
      <w:bookmarkEnd w:id="0"/>
    </w:p>
    <w:p w14:paraId="2B10228C" w14:textId="77777777" w:rsidR="00786855" w:rsidRDefault="00786855" w:rsidP="00FE0E80">
      <w:pPr>
        <w:spacing w:after="0"/>
        <w:rPr>
          <w:rFonts w:ascii="Verdana" w:hAnsi="Verdana"/>
          <w:color w:val="A6A6A6" w:themeColor="background1" w:themeShade="A6"/>
          <w:sz w:val="26"/>
          <w:szCs w:val="26"/>
        </w:rPr>
      </w:pPr>
    </w:p>
    <w:p w14:paraId="19368760" w14:textId="77777777" w:rsidR="006A0D3C" w:rsidRDefault="006A0D3C" w:rsidP="00FE0E80">
      <w:pPr>
        <w:spacing w:after="0"/>
        <w:rPr>
          <w:rFonts w:ascii="Verdana" w:hAnsi="Verdana"/>
          <w:color w:val="A6A6A6" w:themeColor="background1" w:themeShade="A6"/>
          <w:sz w:val="24"/>
          <w:szCs w:val="24"/>
        </w:rPr>
      </w:pPr>
    </w:p>
    <w:p w14:paraId="108C3346" w14:textId="1E000818" w:rsidR="00572E39" w:rsidRPr="00263CF0" w:rsidRDefault="00EB3AAF" w:rsidP="00FE0E80">
      <w:pPr>
        <w:spacing w:after="0"/>
        <w:rPr>
          <w:rFonts w:ascii="Verdana" w:hAnsi="Verdana"/>
          <w:color w:val="A6A6A6" w:themeColor="background1" w:themeShade="A6"/>
          <w:sz w:val="24"/>
          <w:szCs w:val="24"/>
        </w:rPr>
      </w:pPr>
      <w:r w:rsidRPr="00263CF0">
        <w:rPr>
          <w:rFonts w:ascii="Verdana" w:hAnsi="Verdana"/>
          <w:color w:val="A6A6A6" w:themeColor="background1" w:themeShade="A6"/>
          <w:sz w:val="24"/>
          <w:szCs w:val="24"/>
        </w:rPr>
        <w:t>Nyhetsbrev</w:t>
      </w:r>
      <w:r w:rsidR="007B6C5E">
        <w:rPr>
          <w:rFonts w:ascii="Verdana" w:hAnsi="Verdana"/>
          <w:color w:val="A6A6A6" w:themeColor="background1" w:themeShade="A6"/>
          <w:sz w:val="24"/>
          <w:szCs w:val="24"/>
        </w:rPr>
        <w:t xml:space="preserve"> 5</w:t>
      </w:r>
      <w:r w:rsidR="00E9758F" w:rsidRPr="00263CF0">
        <w:rPr>
          <w:rFonts w:ascii="Verdana" w:hAnsi="Verdana"/>
          <w:color w:val="A6A6A6" w:themeColor="background1" w:themeShade="A6"/>
          <w:sz w:val="24"/>
          <w:szCs w:val="24"/>
        </w:rPr>
        <w:t xml:space="preserve"> </w:t>
      </w:r>
      <w:r w:rsidR="00844B01">
        <w:rPr>
          <w:rFonts w:ascii="Verdana" w:hAnsi="Verdana"/>
          <w:color w:val="A6A6A6" w:themeColor="background1" w:themeShade="A6"/>
          <w:sz w:val="24"/>
          <w:szCs w:val="24"/>
        </w:rPr>
        <w:t>–</w:t>
      </w:r>
      <w:r w:rsidR="00E9758F" w:rsidRPr="00263CF0">
        <w:rPr>
          <w:rFonts w:ascii="Verdana" w:hAnsi="Verdana"/>
          <w:color w:val="A6A6A6" w:themeColor="background1" w:themeShade="A6"/>
          <w:sz w:val="24"/>
          <w:szCs w:val="24"/>
        </w:rPr>
        <w:t xml:space="preserve"> </w:t>
      </w:r>
      <w:r w:rsidR="007B6C5E">
        <w:rPr>
          <w:rFonts w:ascii="Verdana" w:hAnsi="Verdana"/>
          <w:color w:val="A6A6A6" w:themeColor="background1" w:themeShade="A6"/>
          <w:sz w:val="24"/>
          <w:szCs w:val="24"/>
        </w:rPr>
        <w:t>juni 2019</w:t>
      </w:r>
    </w:p>
    <w:p w14:paraId="6D97C730" w14:textId="77777777" w:rsidR="00715D8D" w:rsidRPr="00BE0829" w:rsidRDefault="00EB3AAF" w:rsidP="00FE0E80">
      <w:pPr>
        <w:spacing w:after="0"/>
        <w:rPr>
          <w:rFonts w:ascii="Verdana" w:hAnsi="Verdana"/>
          <w:b/>
          <w:sz w:val="28"/>
          <w:szCs w:val="28"/>
        </w:rPr>
      </w:pPr>
      <w:r w:rsidRPr="00BE0829">
        <w:rPr>
          <w:rFonts w:ascii="Verdana" w:hAnsi="Verdana"/>
          <w:b/>
          <w:sz w:val="28"/>
          <w:szCs w:val="28"/>
        </w:rPr>
        <w:t>F</w:t>
      </w:r>
      <w:r w:rsidR="00715D8D" w:rsidRPr="00BE0829">
        <w:rPr>
          <w:rFonts w:ascii="Verdana" w:hAnsi="Verdana"/>
          <w:b/>
          <w:sz w:val="28"/>
          <w:szCs w:val="28"/>
        </w:rPr>
        <w:t>RILUFTSLIV I TRØNDELAG FYLKESKOMMUNE</w:t>
      </w:r>
    </w:p>
    <w:p w14:paraId="432DBF66" w14:textId="58F6EC55" w:rsidR="0074789D" w:rsidRDefault="0074789D" w:rsidP="0074789D">
      <w:pPr>
        <w:spacing w:after="0" w:line="240" w:lineRule="auto"/>
      </w:pPr>
    </w:p>
    <w:p w14:paraId="13D54CF4" w14:textId="77777777" w:rsidR="005E3C04" w:rsidRDefault="005E3C04" w:rsidP="0074789D">
      <w:pPr>
        <w:spacing w:after="0" w:line="240" w:lineRule="auto"/>
      </w:pPr>
    </w:p>
    <w:p w14:paraId="4D147975" w14:textId="77777777" w:rsidR="0074789D" w:rsidRPr="0074789D" w:rsidRDefault="0074789D" w:rsidP="0074789D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74789D">
        <w:rPr>
          <w:rFonts w:ascii="Verdana" w:hAnsi="Verdana"/>
          <w:b/>
          <w:bCs/>
          <w:sz w:val="20"/>
          <w:szCs w:val="20"/>
        </w:rPr>
        <w:t>Skilting og merking av turruter</w:t>
      </w:r>
    </w:p>
    <w:p w14:paraId="5EFE14D3" w14:textId="3BC3E9F2" w:rsidR="0074789D" w:rsidRPr="0074789D" w:rsidRDefault="0074789D" w:rsidP="0074789D">
      <w:pPr>
        <w:spacing w:after="0" w:line="240" w:lineRule="auto"/>
        <w:rPr>
          <w:rFonts w:ascii="Verdana" w:hAnsi="Verdana"/>
          <w:sz w:val="20"/>
          <w:szCs w:val="20"/>
        </w:rPr>
      </w:pPr>
      <w:r w:rsidRPr="0074789D">
        <w:rPr>
          <w:rFonts w:ascii="Verdana" w:hAnsi="Verdana"/>
          <w:sz w:val="20"/>
          <w:szCs w:val="20"/>
        </w:rPr>
        <w:t>Turskiltprosjektet er avsluttet, og spillemidlene er nå mer tilpasset friluftslivsanlegg. Bruk de nye skiltstandardene som er utarbeidet.</w:t>
      </w:r>
      <w:r>
        <w:rPr>
          <w:rFonts w:ascii="Verdana" w:hAnsi="Verdana"/>
          <w:sz w:val="20"/>
          <w:szCs w:val="20"/>
        </w:rPr>
        <w:t xml:space="preserve"> </w:t>
      </w:r>
      <w:r w:rsidRPr="0074789D">
        <w:rPr>
          <w:rFonts w:ascii="Verdana" w:hAnsi="Verdana"/>
          <w:sz w:val="20"/>
          <w:szCs w:val="20"/>
        </w:rPr>
        <w:t xml:space="preserve">Både </w:t>
      </w:r>
      <w:hyperlink r:id="rId7" w:history="1">
        <w:r w:rsidRPr="0074789D">
          <w:rPr>
            <w:rStyle w:val="Hyperkobling"/>
            <w:rFonts w:ascii="Verdana" w:hAnsi="Verdana"/>
            <w:sz w:val="20"/>
            <w:szCs w:val="20"/>
          </w:rPr>
          <w:t>merkehåndboka</w:t>
        </w:r>
      </w:hyperlink>
      <w:r w:rsidRPr="0074789D">
        <w:rPr>
          <w:rFonts w:ascii="Verdana" w:hAnsi="Verdana"/>
          <w:sz w:val="20"/>
          <w:szCs w:val="20"/>
        </w:rPr>
        <w:t xml:space="preserve"> og </w:t>
      </w:r>
      <w:hyperlink r:id="rId8" w:history="1">
        <w:r w:rsidRPr="0074789D">
          <w:rPr>
            <w:rStyle w:val="Hyperkobling"/>
            <w:rFonts w:ascii="Verdana" w:hAnsi="Verdana"/>
            <w:sz w:val="20"/>
            <w:szCs w:val="20"/>
          </w:rPr>
          <w:t>skiltmanualen</w:t>
        </w:r>
      </w:hyperlink>
      <w:r w:rsidRPr="0074789D">
        <w:rPr>
          <w:rFonts w:ascii="Verdana" w:hAnsi="Verdana"/>
          <w:sz w:val="20"/>
          <w:szCs w:val="20"/>
        </w:rPr>
        <w:t xml:space="preserve"> er revidert, og det er nye </w:t>
      </w:r>
      <w:hyperlink r:id="rId9" w:history="1">
        <w:r w:rsidRPr="0074789D">
          <w:rPr>
            <w:rStyle w:val="Hyperkobling"/>
            <w:rFonts w:ascii="Verdana" w:hAnsi="Verdana"/>
            <w:sz w:val="20"/>
            <w:szCs w:val="20"/>
          </w:rPr>
          <w:t>veiledere</w:t>
        </w:r>
      </w:hyperlink>
      <w:r w:rsidRPr="0074789D">
        <w:rPr>
          <w:rFonts w:ascii="Verdana" w:hAnsi="Verdana"/>
          <w:sz w:val="20"/>
          <w:szCs w:val="20"/>
        </w:rPr>
        <w:t xml:space="preserve"> for sykkelruter og ro- og padleruter.</w:t>
      </w:r>
    </w:p>
    <w:p w14:paraId="2AC91A67" w14:textId="548CF3E9" w:rsidR="0074789D" w:rsidRPr="0074789D" w:rsidRDefault="0074789D" w:rsidP="005E3C04">
      <w:pPr>
        <w:autoSpaceDE w:val="0"/>
        <w:autoSpaceDN w:val="0"/>
        <w:spacing w:after="0" w:line="240" w:lineRule="auto"/>
        <w:rPr>
          <w:rFonts w:ascii="Verdana" w:hAnsi="Verdana"/>
          <w:sz w:val="20"/>
          <w:szCs w:val="20"/>
        </w:rPr>
      </w:pPr>
      <w:r w:rsidRPr="0074789D">
        <w:rPr>
          <w:rFonts w:ascii="Verdana" w:hAnsi="Verdana"/>
          <w:sz w:val="20"/>
          <w:szCs w:val="20"/>
        </w:rPr>
        <w:t xml:space="preserve">Det er også utgitt en ny </w:t>
      </w:r>
      <w:hyperlink r:id="rId10" w:history="1">
        <w:r w:rsidRPr="0074789D">
          <w:rPr>
            <w:rStyle w:val="Hyperkobling"/>
            <w:rFonts w:ascii="Verdana" w:hAnsi="Verdana"/>
            <w:sz w:val="20"/>
            <w:szCs w:val="20"/>
          </w:rPr>
          <w:t>veileder for naturvennlig tilrettelegging</w:t>
        </w:r>
      </w:hyperlink>
      <w:r w:rsidRPr="0074789D">
        <w:rPr>
          <w:rFonts w:ascii="Verdana" w:hAnsi="Verdana"/>
          <w:sz w:val="20"/>
          <w:szCs w:val="20"/>
        </w:rPr>
        <w:t xml:space="preserve">, slik at naturen og kulturlandskapet ivaretas best mulig ved fysiske inngrep. Se også Kartverket for </w:t>
      </w:r>
      <w:hyperlink r:id="rId11" w:history="1">
        <w:r w:rsidRPr="0074789D">
          <w:rPr>
            <w:rStyle w:val="Hyperkobling"/>
            <w:rFonts w:ascii="Verdana" w:hAnsi="Verdana"/>
            <w:sz w:val="20"/>
            <w:szCs w:val="20"/>
          </w:rPr>
          <w:t>symbolstandarder</w:t>
        </w:r>
      </w:hyperlink>
      <w:r w:rsidRPr="0074789D">
        <w:rPr>
          <w:rFonts w:ascii="Verdana" w:hAnsi="Verdana"/>
          <w:sz w:val="20"/>
          <w:szCs w:val="20"/>
        </w:rPr>
        <w:t>. Husk merking på sør-samisk der dette er aktuelt.</w:t>
      </w:r>
    </w:p>
    <w:p w14:paraId="0006B38B" w14:textId="6273F1BD" w:rsidR="0074789D" w:rsidRDefault="0074789D" w:rsidP="0074789D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150DB9F4" w14:textId="77777777" w:rsidR="00484E87" w:rsidRPr="0074789D" w:rsidRDefault="00484E87" w:rsidP="0074789D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1C2291F9" w14:textId="77777777" w:rsidR="0074789D" w:rsidRPr="0074789D" w:rsidRDefault="0074789D" w:rsidP="0074789D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74789D">
        <w:rPr>
          <w:rFonts w:ascii="Verdana" w:hAnsi="Verdana"/>
          <w:b/>
          <w:bCs/>
          <w:sz w:val="20"/>
          <w:szCs w:val="20"/>
        </w:rPr>
        <w:t>Friluftslivets ferdselsårer – oppstart til høsten</w:t>
      </w:r>
    </w:p>
    <w:p w14:paraId="6BBF3F1C" w14:textId="11A31BB4" w:rsidR="0074789D" w:rsidRPr="0074789D" w:rsidRDefault="0074789D" w:rsidP="0074789D">
      <w:pPr>
        <w:spacing w:after="0" w:line="240" w:lineRule="auto"/>
        <w:rPr>
          <w:rFonts w:ascii="Verdana" w:hAnsi="Verdana"/>
          <w:sz w:val="20"/>
          <w:szCs w:val="20"/>
        </w:rPr>
      </w:pPr>
      <w:r w:rsidRPr="0074789D">
        <w:rPr>
          <w:rFonts w:ascii="Verdana" w:hAnsi="Verdana"/>
          <w:sz w:val="20"/>
          <w:szCs w:val="20"/>
        </w:rPr>
        <w:t xml:space="preserve">Miljødirektoratet starter et 5-årig prosjekt for «friluftslivets ferdselsårer». Ny </w:t>
      </w:r>
      <w:hyperlink r:id="rId12" w:history="1">
        <w:r w:rsidRPr="0074789D">
          <w:rPr>
            <w:rStyle w:val="Hyperkobling"/>
            <w:rFonts w:ascii="Verdana" w:hAnsi="Verdana"/>
            <w:sz w:val="20"/>
            <w:szCs w:val="20"/>
          </w:rPr>
          <w:t>veileder</w:t>
        </w:r>
      </w:hyperlink>
      <w:r w:rsidRPr="0074789D">
        <w:rPr>
          <w:rFonts w:ascii="Verdana" w:hAnsi="Verdana"/>
          <w:sz w:val="20"/>
          <w:szCs w:val="20"/>
        </w:rPr>
        <w:t xml:space="preserve"> er derfor utarbeidet. I alt 15 av kommunene svarte positivt på vår lille spørreundersøkelse i vinter. Det er fortsatt mulig å bli med for alle etter hvert.</w:t>
      </w:r>
    </w:p>
    <w:p w14:paraId="471910BA" w14:textId="3448A879" w:rsidR="0074789D" w:rsidRPr="0074789D" w:rsidRDefault="0074789D" w:rsidP="0074789D">
      <w:pPr>
        <w:spacing w:after="0" w:line="240" w:lineRule="auto"/>
        <w:rPr>
          <w:rFonts w:ascii="Verdana" w:hAnsi="Verdana"/>
          <w:sz w:val="20"/>
          <w:szCs w:val="20"/>
        </w:rPr>
      </w:pPr>
      <w:r w:rsidRPr="0074789D">
        <w:rPr>
          <w:rFonts w:ascii="Verdana" w:hAnsi="Verdana"/>
          <w:sz w:val="20"/>
          <w:szCs w:val="20"/>
        </w:rPr>
        <w:t xml:space="preserve">Første trinn blir å registrere alle merkede turruter i Kartverkets database for tur- og </w:t>
      </w:r>
      <w:proofErr w:type="spellStart"/>
      <w:r w:rsidRPr="0074789D">
        <w:rPr>
          <w:rFonts w:ascii="Verdana" w:hAnsi="Verdana"/>
          <w:sz w:val="20"/>
          <w:szCs w:val="20"/>
        </w:rPr>
        <w:t>friluftsruter</w:t>
      </w:r>
      <w:proofErr w:type="spellEnd"/>
      <w:r w:rsidRPr="0074789D">
        <w:rPr>
          <w:rFonts w:ascii="Verdana" w:hAnsi="Verdana"/>
          <w:sz w:val="20"/>
          <w:szCs w:val="20"/>
        </w:rPr>
        <w:t xml:space="preserve"> (gjerne via Rettikartet.no). Vi planlegger oppstartsamlinger fra høsten 2019.</w:t>
      </w:r>
    </w:p>
    <w:p w14:paraId="27A381D8" w14:textId="4AA37465" w:rsidR="0074789D" w:rsidRDefault="0074789D" w:rsidP="0074789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BB52DB7" w14:textId="77777777" w:rsidR="00484E87" w:rsidRPr="0074789D" w:rsidRDefault="00484E87" w:rsidP="0074789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6B8FFE1" w14:textId="77777777" w:rsidR="0074789D" w:rsidRPr="0074789D" w:rsidRDefault="0074789D" w:rsidP="0074789D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74789D">
        <w:rPr>
          <w:rFonts w:ascii="Verdana" w:hAnsi="Verdana"/>
          <w:b/>
          <w:bCs/>
          <w:sz w:val="20"/>
          <w:szCs w:val="20"/>
        </w:rPr>
        <w:t>Kommunekonferanse idrett og friluftsliv 15.-16.oktober</w:t>
      </w:r>
    </w:p>
    <w:p w14:paraId="423D2E5C" w14:textId="77777777" w:rsidR="0074789D" w:rsidRPr="0074789D" w:rsidRDefault="0074789D" w:rsidP="0074789D">
      <w:pPr>
        <w:spacing w:after="0" w:line="240" w:lineRule="auto"/>
        <w:rPr>
          <w:rFonts w:ascii="Verdana" w:hAnsi="Verdana"/>
          <w:sz w:val="20"/>
          <w:szCs w:val="20"/>
        </w:rPr>
      </w:pPr>
      <w:r w:rsidRPr="0074789D">
        <w:rPr>
          <w:rFonts w:ascii="Verdana" w:hAnsi="Verdana"/>
          <w:sz w:val="20"/>
          <w:szCs w:val="20"/>
        </w:rPr>
        <w:t>Vi planlegger kommunekonferanse for idrett og friluftsliv til høsten. Velkommen til Stjørdal den 15. og 16.oktober.</w:t>
      </w:r>
    </w:p>
    <w:p w14:paraId="40284E2C" w14:textId="77777777" w:rsidR="0074789D" w:rsidRPr="0074789D" w:rsidRDefault="0074789D" w:rsidP="0074789D">
      <w:pPr>
        <w:spacing w:after="0" w:line="240" w:lineRule="auto"/>
        <w:rPr>
          <w:rFonts w:ascii="Verdana" w:hAnsi="Verdana"/>
          <w:sz w:val="20"/>
          <w:szCs w:val="20"/>
        </w:rPr>
      </w:pPr>
      <w:r w:rsidRPr="0074789D">
        <w:rPr>
          <w:rFonts w:ascii="Verdana" w:hAnsi="Verdana"/>
          <w:sz w:val="20"/>
          <w:szCs w:val="20"/>
        </w:rPr>
        <w:t>Mer informasjon kommer etter sommeren.</w:t>
      </w:r>
    </w:p>
    <w:p w14:paraId="654BC426" w14:textId="70A7BC50" w:rsidR="0074789D" w:rsidRDefault="0074789D" w:rsidP="0074789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DF04C8F" w14:textId="77777777" w:rsidR="00484E87" w:rsidRPr="0074789D" w:rsidRDefault="00484E87" w:rsidP="0074789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6B0E1AA" w14:textId="77777777" w:rsidR="0074789D" w:rsidRPr="0074789D" w:rsidRDefault="0074789D" w:rsidP="0074789D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74789D">
        <w:rPr>
          <w:rFonts w:ascii="Verdana" w:hAnsi="Verdana"/>
          <w:b/>
          <w:bCs/>
          <w:sz w:val="20"/>
          <w:szCs w:val="20"/>
        </w:rPr>
        <w:t>Husk forvaltningsplaner</w:t>
      </w:r>
    </w:p>
    <w:p w14:paraId="6ACDF3E6" w14:textId="77777777" w:rsidR="0074789D" w:rsidRPr="0074789D" w:rsidRDefault="0074789D" w:rsidP="0074789D">
      <w:pPr>
        <w:spacing w:after="0" w:line="240" w:lineRule="auto"/>
        <w:rPr>
          <w:rFonts w:ascii="Verdana" w:hAnsi="Verdana"/>
          <w:sz w:val="20"/>
          <w:szCs w:val="20"/>
        </w:rPr>
      </w:pPr>
      <w:r w:rsidRPr="0074789D">
        <w:rPr>
          <w:rFonts w:ascii="Verdana" w:hAnsi="Verdana"/>
          <w:sz w:val="20"/>
          <w:szCs w:val="20"/>
        </w:rPr>
        <w:t xml:space="preserve">For å få tilskudd til tiltak i de statlige sikrede områdene, kreves en godkjent forvaltningsplan. Se mal under </w:t>
      </w:r>
      <w:hyperlink r:id="rId13" w:history="1">
        <w:r w:rsidRPr="0074789D">
          <w:rPr>
            <w:rStyle w:val="Hyperkobling"/>
            <w:rFonts w:ascii="Verdana" w:hAnsi="Verdana"/>
            <w:sz w:val="20"/>
            <w:szCs w:val="20"/>
          </w:rPr>
          <w:t>Forvaltningsplan</w:t>
        </w:r>
      </w:hyperlink>
    </w:p>
    <w:p w14:paraId="7A12A0C8" w14:textId="77777777" w:rsidR="0074789D" w:rsidRPr="0074789D" w:rsidRDefault="0074789D" w:rsidP="0074789D">
      <w:pPr>
        <w:spacing w:after="0" w:line="240" w:lineRule="auto"/>
        <w:rPr>
          <w:rFonts w:ascii="Verdana" w:hAnsi="Verdana"/>
          <w:sz w:val="20"/>
          <w:szCs w:val="20"/>
        </w:rPr>
      </w:pPr>
      <w:r w:rsidRPr="0074789D">
        <w:rPr>
          <w:rFonts w:ascii="Verdana" w:hAnsi="Verdana"/>
          <w:sz w:val="20"/>
          <w:szCs w:val="20"/>
        </w:rPr>
        <w:t>Fra 1.1.2020 blir ansvaret for godkjenning av disse planene overført fra Fylkesmannen til Fylkeskommunen.</w:t>
      </w:r>
    </w:p>
    <w:p w14:paraId="37AF1DF4" w14:textId="36B601C3" w:rsidR="0074789D" w:rsidRDefault="0074789D" w:rsidP="0074789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F6E5A65" w14:textId="77777777" w:rsidR="00484E87" w:rsidRPr="0074789D" w:rsidRDefault="00484E87" w:rsidP="0074789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41CF8E0" w14:textId="77777777" w:rsidR="0074789D" w:rsidRPr="0074789D" w:rsidRDefault="0074789D" w:rsidP="0074789D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74789D">
        <w:rPr>
          <w:rFonts w:ascii="Verdana" w:hAnsi="Verdana"/>
          <w:b/>
          <w:bCs/>
          <w:sz w:val="20"/>
          <w:szCs w:val="20"/>
        </w:rPr>
        <w:t>Presentasjon av friluftslivstema</w:t>
      </w:r>
    </w:p>
    <w:p w14:paraId="76847E0A" w14:textId="77777777" w:rsidR="0074789D" w:rsidRPr="0074789D" w:rsidRDefault="0074789D" w:rsidP="0074789D">
      <w:pPr>
        <w:spacing w:after="0" w:line="240" w:lineRule="auto"/>
        <w:rPr>
          <w:rFonts w:ascii="Verdana" w:hAnsi="Verdana"/>
          <w:sz w:val="20"/>
          <w:szCs w:val="20"/>
        </w:rPr>
      </w:pPr>
      <w:r w:rsidRPr="0074789D">
        <w:rPr>
          <w:rFonts w:ascii="Verdana" w:hAnsi="Verdana"/>
          <w:sz w:val="20"/>
          <w:szCs w:val="20"/>
        </w:rPr>
        <w:t>Vi jobber med å presentere friluftslivstema på en ny digital plattform (</w:t>
      </w:r>
      <w:proofErr w:type="spellStart"/>
      <w:proofErr w:type="gramStart"/>
      <w:r w:rsidRPr="0074789D">
        <w:rPr>
          <w:rFonts w:ascii="Verdana" w:hAnsi="Verdana"/>
          <w:sz w:val="20"/>
          <w:szCs w:val="20"/>
        </w:rPr>
        <w:t>Story;Map</w:t>
      </w:r>
      <w:proofErr w:type="spellEnd"/>
      <w:proofErr w:type="gramEnd"/>
      <w:r w:rsidRPr="0074789D">
        <w:rPr>
          <w:rFonts w:ascii="Verdana" w:hAnsi="Verdana"/>
          <w:sz w:val="20"/>
          <w:szCs w:val="20"/>
        </w:rPr>
        <w:t xml:space="preserve">). </w:t>
      </w:r>
    </w:p>
    <w:p w14:paraId="53E44F93" w14:textId="77777777" w:rsidR="0074789D" w:rsidRPr="0074789D" w:rsidRDefault="0074789D" w:rsidP="0074789D">
      <w:pPr>
        <w:spacing w:after="0" w:line="240" w:lineRule="auto"/>
        <w:rPr>
          <w:rFonts w:ascii="Verdana" w:hAnsi="Verdana"/>
          <w:sz w:val="20"/>
          <w:szCs w:val="20"/>
        </w:rPr>
      </w:pPr>
      <w:r w:rsidRPr="0074789D">
        <w:rPr>
          <w:rFonts w:ascii="Verdana" w:hAnsi="Verdana"/>
          <w:sz w:val="20"/>
          <w:szCs w:val="20"/>
        </w:rPr>
        <w:t>Dette er som en presentasjon, men med «zoombare» kart.</w:t>
      </w:r>
    </w:p>
    <w:p w14:paraId="78CDA3AC" w14:textId="77777777" w:rsidR="0074789D" w:rsidRPr="0074789D" w:rsidRDefault="0074789D" w:rsidP="0074789D">
      <w:pPr>
        <w:spacing w:after="0" w:line="240" w:lineRule="auto"/>
        <w:rPr>
          <w:rFonts w:ascii="Verdana" w:hAnsi="Verdana"/>
          <w:sz w:val="20"/>
          <w:szCs w:val="20"/>
        </w:rPr>
      </w:pPr>
      <w:r w:rsidRPr="0074789D">
        <w:rPr>
          <w:rFonts w:ascii="Verdana" w:hAnsi="Verdana"/>
          <w:sz w:val="20"/>
          <w:szCs w:val="20"/>
        </w:rPr>
        <w:t xml:space="preserve">Ta en titt på </w:t>
      </w:r>
      <w:hyperlink r:id="rId14" w:history="1">
        <w:r w:rsidRPr="0074789D">
          <w:rPr>
            <w:rStyle w:val="Hyperkobling"/>
            <w:rFonts w:ascii="Verdana" w:hAnsi="Verdana"/>
            <w:sz w:val="20"/>
            <w:szCs w:val="20"/>
          </w:rPr>
          <w:t>lenken</w:t>
        </w:r>
      </w:hyperlink>
      <w:r w:rsidRPr="0074789D">
        <w:rPr>
          <w:rFonts w:ascii="Verdana" w:hAnsi="Verdana"/>
          <w:sz w:val="20"/>
          <w:szCs w:val="20"/>
        </w:rPr>
        <w:t xml:space="preserve"> for en foreløpig oversikt. </w:t>
      </w:r>
    </w:p>
    <w:p w14:paraId="040D058F" w14:textId="3E761453" w:rsidR="0074789D" w:rsidRDefault="0074789D" w:rsidP="0074789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2F69675" w14:textId="77777777" w:rsidR="005E3C04" w:rsidRDefault="005E3C04" w:rsidP="0074789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EB239B1" w14:textId="77777777" w:rsidR="00484E87" w:rsidRPr="0074789D" w:rsidRDefault="00484E87" w:rsidP="0074789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29AED09" w14:textId="77777777" w:rsidR="0074789D" w:rsidRPr="00484E87" w:rsidRDefault="0074789D" w:rsidP="0074789D">
      <w:pPr>
        <w:spacing w:after="0" w:line="240" w:lineRule="auto"/>
        <w:rPr>
          <w:rFonts w:ascii="Verdana" w:hAnsi="Verdana"/>
          <w:b/>
          <w:sz w:val="20"/>
          <w:szCs w:val="20"/>
          <w:lang w:eastAsia="nb-NO"/>
        </w:rPr>
      </w:pPr>
      <w:r w:rsidRPr="00484E87">
        <w:rPr>
          <w:rFonts w:ascii="Verdana" w:hAnsi="Verdana"/>
          <w:b/>
          <w:sz w:val="20"/>
          <w:szCs w:val="20"/>
          <w:lang w:eastAsia="nb-NO"/>
        </w:rPr>
        <w:t>VI ØNSKER ALLE SAMMEN EN GOD SOMMER!  </w:t>
      </w:r>
    </w:p>
    <w:p w14:paraId="42254A34" w14:textId="265C2028" w:rsidR="0074789D" w:rsidRDefault="0074789D" w:rsidP="0074789D">
      <w:pPr>
        <w:spacing w:after="0" w:line="240" w:lineRule="auto"/>
        <w:rPr>
          <w:rFonts w:ascii="Verdana" w:hAnsi="Verdana"/>
          <w:sz w:val="20"/>
          <w:szCs w:val="20"/>
          <w:lang w:eastAsia="nb-NO"/>
        </w:rPr>
      </w:pPr>
    </w:p>
    <w:p w14:paraId="575D156B" w14:textId="77777777" w:rsidR="0062214D" w:rsidRDefault="00484E87" w:rsidP="0074789D">
      <w:pPr>
        <w:spacing w:after="0" w:line="240" w:lineRule="auto"/>
        <w:rPr>
          <w:rFonts w:ascii="Verdana" w:hAnsi="Verdana"/>
          <w:sz w:val="20"/>
          <w:szCs w:val="20"/>
          <w:lang w:eastAsia="nb-NO"/>
        </w:rPr>
      </w:pPr>
      <w:r>
        <w:rPr>
          <w:rFonts w:ascii="Verdana" w:hAnsi="Verdana"/>
          <w:sz w:val="20"/>
          <w:szCs w:val="20"/>
          <w:lang w:eastAsia="nb-NO"/>
        </w:rPr>
        <w:t>Med frilufts</w:t>
      </w:r>
      <w:r w:rsidR="0062214D">
        <w:rPr>
          <w:rFonts w:ascii="Verdana" w:hAnsi="Verdana"/>
          <w:sz w:val="20"/>
          <w:szCs w:val="20"/>
          <w:lang w:eastAsia="nb-NO"/>
        </w:rPr>
        <w:t>livshilsen fra</w:t>
      </w:r>
    </w:p>
    <w:p w14:paraId="374A64BD" w14:textId="00C66D55" w:rsidR="00484E87" w:rsidRPr="0074789D" w:rsidRDefault="0062214D" w:rsidP="0074789D">
      <w:pPr>
        <w:spacing w:after="0" w:line="240" w:lineRule="auto"/>
        <w:rPr>
          <w:rFonts w:ascii="Verdana" w:hAnsi="Verdana"/>
          <w:sz w:val="20"/>
          <w:szCs w:val="20"/>
          <w:lang w:eastAsia="nb-NO"/>
        </w:rPr>
      </w:pPr>
      <w:r>
        <w:rPr>
          <w:rFonts w:ascii="Verdana" w:hAnsi="Verdana"/>
          <w:sz w:val="20"/>
          <w:szCs w:val="20"/>
          <w:lang w:eastAsia="nb-NO"/>
        </w:rPr>
        <w:t xml:space="preserve"> </w:t>
      </w:r>
    </w:p>
    <w:p w14:paraId="0F5C0344" w14:textId="2C4505E5" w:rsidR="0074789D" w:rsidRPr="0074789D" w:rsidRDefault="0074789D" w:rsidP="0074789D">
      <w:pPr>
        <w:spacing w:after="0" w:line="240" w:lineRule="auto"/>
        <w:rPr>
          <w:rFonts w:ascii="Verdana" w:hAnsi="Verdana"/>
          <w:sz w:val="20"/>
          <w:szCs w:val="20"/>
          <w:lang w:eastAsia="nb-NO"/>
        </w:rPr>
      </w:pPr>
      <w:r w:rsidRPr="0074789D">
        <w:rPr>
          <w:rFonts w:ascii="Verdana" w:hAnsi="Verdana"/>
          <w:sz w:val="20"/>
          <w:szCs w:val="20"/>
          <w:lang w:eastAsia="nb-NO"/>
        </w:rPr>
        <w:t xml:space="preserve">Thor Brandt og Oddveig Bredesen </w:t>
      </w:r>
    </w:p>
    <w:p w14:paraId="57D0BA0C" w14:textId="290B84E9" w:rsidR="0074789D" w:rsidRDefault="005548A6" w:rsidP="0074789D">
      <w:pPr>
        <w:spacing w:after="0" w:line="240" w:lineRule="auto"/>
        <w:rPr>
          <w:rFonts w:ascii="Verdana" w:hAnsi="Verdana"/>
          <w:sz w:val="20"/>
          <w:szCs w:val="20"/>
          <w:lang w:eastAsia="nb-NO"/>
        </w:rPr>
      </w:pPr>
      <w:hyperlink r:id="rId15" w:history="1">
        <w:r w:rsidR="0074789D" w:rsidRPr="0074789D">
          <w:rPr>
            <w:rStyle w:val="Hyperkobling"/>
            <w:rFonts w:ascii="Verdana" w:hAnsi="Verdana" w:cs="Arial"/>
            <w:sz w:val="20"/>
            <w:szCs w:val="20"/>
            <w:lang w:eastAsia="nb-NO"/>
          </w:rPr>
          <w:t>Thor.brandt@trfk.no</w:t>
        </w:r>
      </w:hyperlink>
      <w:r w:rsidR="0074789D" w:rsidRPr="0074789D">
        <w:rPr>
          <w:rFonts w:ascii="Verdana" w:hAnsi="Verdana" w:cs="Arial"/>
          <w:sz w:val="20"/>
          <w:szCs w:val="20"/>
          <w:lang w:eastAsia="nb-NO"/>
        </w:rPr>
        <w:t xml:space="preserve"> </w:t>
      </w:r>
      <w:hyperlink r:id="rId16" w:history="1">
        <w:r w:rsidR="0074789D" w:rsidRPr="0074789D">
          <w:rPr>
            <w:rStyle w:val="Hyperkobling"/>
            <w:rFonts w:ascii="Verdana" w:hAnsi="Verdana"/>
            <w:sz w:val="20"/>
            <w:szCs w:val="20"/>
            <w:lang w:eastAsia="nb-NO"/>
          </w:rPr>
          <w:t>oddveig.bredesen@trfk.no</w:t>
        </w:r>
      </w:hyperlink>
    </w:p>
    <w:p w14:paraId="6E26B826" w14:textId="77777777" w:rsidR="005B6F93" w:rsidRDefault="005B6F93" w:rsidP="0074789D">
      <w:pPr>
        <w:spacing w:after="0" w:line="240" w:lineRule="auto"/>
        <w:rPr>
          <w:rFonts w:ascii="Verdana" w:hAnsi="Verdana"/>
          <w:sz w:val="20"/>
          <w:szCs w:val="20"/>
          <w:lang w:eastAsia="nb-NO"/>
        </w:rPr>
      </w:pPr>
    </w:p>
    <w:p w14:paraId="39F6B82F" w14:textId="1C1B121D" w:rsidR="0062214D" w:rsidRPr="005B6F93" w:rsidRDefault="0062214D" w:rsidP="0074789D">
      <w:pPr>
        <w:spacing w:after="0" w:line="240" w:lineRule="auto"/>
        <w:rPr>
          <w:rFonts w:ascii="Verdana" w:hAnsi="Verdana"/>
          <w:sz w:val="18"/>
          <w:szCs w:val="18"/>
          <w:lang w:eastAsia="nb-NO"/>
        </w:rPr>
      </w:pPr>
      <w:r w:rsidRPr="005B6F93">
        <w:rPr>
          <w:rFonts w:ascii="Verdana" w:hAnsi="Verdana"/>
          <w:sz w:val="18"/>
          <w:szCs w:val="18"/>
          <w:lang w:eastAsia="nb-NO"/>
        </w:rPr>
        <w:t>(</w:t>
      </w:r>
      <w:r w:rsidR="005B6F93" w:rsidRPr="005B6F93">
        <w:rPr>
          <w:rFonts w:ascii="Verdana" w:hAnsi="Verdana"/>
          <w:sz w:val="18"/>
          <w:szCs w:val="18"/>
          <w:lang w:eastAsia="nb-NO"/>
        </w:rPr>
        <w:t>PS! De gamle e-postene med @trondelagfylke.no funker også, de nye over er lettere å huske)</w:t>
      </w:r>
    </w:p>
    <w:p w14:paraId="26AA2403" w14:textId="77777777" w:rsidR="0046283B" w:rsidRPr="0074789D" w:rsidRDefault="0046283B" w:rsidP="0074789D">
      <w:pPr>
        <w:spacing w:after="0" w:line="240" w:lineRule="auto"/>
        <w:rPr>
          <w:rFonts w:ascii="Verdana" w:hAnsi="Verdana"/>
          <w:sz w:val="21"/>
          <w:szCs w:val="21"/>
        </w:rPr>
      </w:pPr>
    </w:p>
    <w:p w14:paraId="2C19BC9A" w14:textId="77777777" w:rsidR="009E1616" w:rsidRPr="0074789D" w:rsidRDefault="009E1616" w:rsidP="0074789D">
      <w:pPr>
        <w:pStyle w:val="Listeavsnitt"/>
        <w:spacing w:after="0" w:line="240" w:lineRule="auto"/>
        <w:ind w:left="426"/>
        <w:rPr>
          <w:rFonts w:ascii="Verdana" w:hAnsi="Verdana"/>
          <w:b/>
          <w:sz w:val="21"/>
          <w:szCs w:val="21"/>
        </w:rPr>
      </w:pPr>
    </w:p>
    <w:p w14:paraId="638DEDC6" w14:textId="77777777" w:rsidR="00FF0A6F" w:rsidRPr="0074789D" w:rsidRDefault="00FF0A6F" w:rsidP="0074789D">
      <w:pPr>
        <w:spacing w:after="0" w:line="240" w:lineRule="auto"/>
        <w:rPr>
          <w:rFonts w:ascii="Verdana" w:hAnsi="Verdana"/>
        </w:rPr>
      </w:pPr>
    </w:p>
    <w:sectPr w:rsidR="00FF0A6F" w:rsidRPr="0074789D" w:rsidSect="00565F8B">
      <w:headerReference w:type="default" r:id="rId17"/>
      <w:headerReference w:type="first" r:id="rId18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DA729" w14:textId="77777777" w:rsidR="005548A6" w:rsidRDefault="005548A6" w:rsidP="00696D5C">
      <w:pPr>
        <w:spacing w:after="0" w:line="240" w:lineRule="auto"/>
      </w:pPr>
      <w:r>
        <w:separator/>
      </w:r>
    </w:p>
  </w:endnote>
  <w:endnote w:type="continuationSeparator" w:id="0">
    <w:p w14:paraId="7B82E59C" w14:textId="77777777" w:rsidR="005548A6" w:rsidRDefault="005548A6" w:rsidP="0069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OldStyle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8489C" w14:textId="77777777" w:rsidR="005548A6" w:rsidRDefault="005548A6" w:rsidP="00696D5C">
      <w:pPr>
        <w:spacing w:after="0" w:line="240" w:lineRule="auto"/>
      </w:pPr>
      <w:r>
        <w:separator/>
      </w:r>
    </w:p>
  </w:footnote>
  <w:footnote w:type="continuationSeparator" w:id="0">
    <w:p w14:paraId="3B4ED01C" w14:textId="77777777" w:rsidR="005548A6" w:rsidRDefault="005548A6" w:rsidP="0069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8C195" w14:textId="77777777" w:rsidR="00696D5C" w:rsidRDefault="00696D5C">
    <w:pPr>
      <w:pStyle w:val="Topptekst"/>
    </w:pPr>
  </w:p>
  <w:p w14:paraId="40F76232" w14:textId="77777777" w:rsidR="00696D5C" w:rsidRDefault="00696D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3BBB3" w14:textId="38F34435" w:rsidR="00786855" w:rsidRPr="00786855" w:rsidRDefault="009E1616" w:rsidP="00786855">
    <w:pPr>
      <w:pStyle w:val="Topptekst"/>
    </w:pPr>
    <w:r>
      <w:rPr>
        <w:noProof/>
        <w:lang w:eastAsia="nb-NO"/>
      </w:rPr>
      <w:drawing>
        <wp:inline distT="0" distB="0" distL="0" distR="0" wp14:anchorId="351B4542" wp14:editId="4F6ACE5F">
          <wp:extent cx="2219325" cy="530240"/>
          <wp:effectExtent l="0" t="0" r="0" b="3175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orsk_samisk_f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765" cy="538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0366B"/>
    <w:multiLevelType w:val="hybridMultilevel"/>
    <w:tmpl w:val="BBBCAE44"/>
    <w:lvl w:ilvl="0" w:tplc="65B41E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2E31"/>
    <w:multiLevelType w:val="hybridMultilevel"/>
    <w:tmpl w:val="8CE49A8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47381"/>
    <w:multiLevelType w:val="hybridMultilevel"/>
    <w:tmpl w:val="C23603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591A"/>
    <w:multiLevelType w:val="hybridMultilevel"/>
    <w:tmpl w:val="86946FC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85FFF"/>
    <w:multiLevelType w:val="hybridMultilevel"/>
    <w:tmpl w:val="805833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52BB8"/>
    <w:multiLevelType w:val="hybridMultilevel"/>
    <w:tmpl w:val="DC2867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4151C"/>
    <w:multiLevelType w:val="hybridMultilevel"/>
    <w:tmpl w:val="2DE89E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B1511"/>
    <w:multiLevelType w:val="hybridMultilevel"/>
    <w:tmpl w:val="A73E96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41B35"/>
    <w:multiLevelType w:val="hybridMultilevel"/>
    <w:tmpl w:val="D34459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636FA"/>
    <w:multiLevelType w:val="hybridMultilevel"/>
    <w:tmpl w:val="B5E6E0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AAF"/>
    <w:rsid w:val="00035A94"/>
    <w:rsid w:val="00036E25"/>
    <w:rsid w:val="0005764B"/>
    <w:rsid w:val="000610BD"/>
    <w:rsid w:val="000A27A8"/>
    <w:rsid w:val="000B0ED0"/>
    <w:rsid w:val="00116F41"/>
    <w:rsid w:val="00133CA4"/>
    <w:rsid w:val="00133D2F"/>
    <w:rsid w:val="00156DA1"/>
    <w:rsid w:val="00156F1E"/>
    <w:rsid w:val="00193659"/>
    <w:rsid w:val="001B208E"/>
    <w:rsid w:val="001C2ACA"/>
    <w:rsid w:val="001C2F66"/>
    <w:rsid w:val="001C4D4B"/>
    <w:rsid w:val="001D59EB"/>
    <w:rsid w:val="001E6D38"/>
    <w:rsid w:val="002121AD"/>
    <w:rsid w:val="00263CF0"/>
    <w:rsid w:val="002A5756"/>
    <w:rsid w:val="002A6689"/>
    <w:rsid w:val="002C1F7B"/>
    <w:rsid w:val="00343573"/>
    <w:rsid w:val="00366EDE"/>
    <w:rsid w:val="00374AC7"/>
    <w:rsid w:val="003C29CD"/>
    <w:rsid w:val="003C2F0E"/>
    <w:rsid w:val="003C5101"/>
    <w:rsid w:val="003C6A2E"/>
    <w:rsid w:val="003F01C1"/>
    <w:rsid w:val="0046283B"/>
    <w:rsid w:val="00484E87"/>
    <w:rsid w:val="004A24E5"/>
    <w:rsid w:val="004D4B9A"/>
    <w:rsid w:val="00502E98"/>
    <w:rsid w:val="005130CA"/>
    <w:rsid w:val="005406B4"/>
    <w:rsid w:val="00540F46"/>
    <w:rsid w:val="00545FBC"/>
    <w:rsid w:val="005548A6"/>
    <w:rsid w:val="005549DC"/>
    <w:rsid w:val="00565F8B"/>
    <w:rsid w:val="00572E39"/>
    <w:rsid w:val="005B6F93"/>
    <w:rsid w:val="005E3C04"/>
    <w:rsid w:val="005F168D"/>
    <w:rsid w:val="005F4238"/>
    <w:rsid w:val="0062214D"/>
    <w:rsid w:val="00635749"/>
    <w:rsid w:val="00661963"/>
    <w:rsid w:val="006726F7"/>
    <w:rsid w:val="00676A1E"/>
    <w:rsid w:val="00696D5C"/>
    <w:rsid w:val="006A0D3C"/>
    <w:rsid w:val="006B0C2B"/>
    <w:rsid w:val="006B6373"/>
    <w:rsid w:val="006C4BA6"/>
    <w:rsid w:val="006C59E2"/>
    <w:rsid w:val="00705E8A"/>
    <w:rsid w:val="00715D8D"/>
    <w:rsid w:val="0074160D"/>
    <w:rsid w:val="0074789D"/>
    <w:rsid w:val="007509FF"/>
    <w:rsid w:val="00786855"/>
    <w:rsid w:val="007B6C5E"/>
    <w:rsid w:val="007C1174"/>
    <w:rsid w:val="007C25D9"/>
    <w:rsid w:val="007D63A7"/>
    <w:rsid w:val="00844B01"/>
    <w:rsid w:val="00882A87"/>
    <w:rsid w:val="008E1D8A"/>
    <w:rsid w:val="008E63BC"/>
    <w:rsid w:val="009061B3"/>
    <w:rsid w:val="00924929"/>
    <w:rsid w:val="00936E51"/>
    <w:rsid w:val="00964557"/>
    <w:rsid w:val="009863C8"/>
    <w:rsid w:val="00990E38"/>
    <w:rsid w:val="009C3E8E"/>
    <w:rsid w:val="009E1616"/>
    <w:rsid w:val="00A06FE3"/>
    <w:rsid w:val="00A65E98"/>
    <w:rsid w:val="00A66069"/>
    <w:rsid w:val="00A82505"/>
    <w:rsid w:val="00AA7CD1"/>
    <w:rsid w:val="00AB5C4C"/>
    <w:rsid w:val="00B070F8"/>
    <w:rsid w:val="00B31DB5"/>
    <w:rsid w:val="00B554BE"/>
    <w:rsid w:val="00B86E49"/>
    <w:rsid w:val="00BA1E8C"/>
    <w:rsid w:val="00BE0829"/>
    <w:rsid w:val="00BE1D0E"/>
    <w:rsid w:val="00BF181C"/>
    <w:rsid w:val="00C4564B"/>
    <w:rsid w:val="00C761B2"/>
    <w:rsid w:val="00C83166"/>
    <w:rsid w:val="00C90CFD"/>
    <w:rsid w:val="00CE01EA"/>
    <w:rsid w:val="00D23F29"/>
    <w:rsid w:val="00DB482C"/>
    <w:rsid w:val="00DE38BE"/>
    <w:rsid w:val="00DF1DB7"/>
    <w:rsid w:val="00E04873"/>
    <w:rsid w:val="00E103F0"/>
    <w:rsid w:val="00E50571"/>
    <w:rsid w:val="00E56BC8"/>
    <w:rsid w:val="00E776EB"/>
    <w:rsid w:val="00E9758F"/>
    <w:rsid w:val="00EB3319"/>
    <w:rsid w:val="00EB3AAF"/>
    <w:rsid w:val="00EE1DCB"/>
    <w:rsid w:val="00EE2F38"/>
    <w:rsid w:val="00F13794"/>
    <w:rsid w:val="00F62F21"/>
    <w:rsid w:val="00F751EE"/>
    <w:rsid w:val="00FD1EC5"/>
    <w:rsid w:val="00FE0E80"/>
    <w:rsid w:val="00FF0A6F"/>
    <w:rsid w:val="00F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E3B90"/>
  <w15:chartTrackingRefBased/>
  <w15:docId w15:val="{D5921A04-45C5-4358-9B63-B971014E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0E8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A27A8"/>
    <w:rPr>
      <w:color w:val="0000FF"/>
      <w:u w:val="single"/>
    </w:rPr>
  </w:style>
  <w:style w:type="character" w:customStyle="1" w:styleId="fontstyle01">
    <w:name w:val="fontstyle01"/>
    <w:basedOn w:val="Standardskriftforavsnitt"/>
    <w:rsid w:val="000A27A8"/>
    <w:rPr>
      <w:rFonts w:ascii="CenturyOldStyle" w:hAnsi="CenturyOldStyle" w:hint="default"/>
      <w:b w:val="0"/>
      <w:bCs w:val="0"/>
      <w:i w:val="0"/>
      <w:iCs w:val="0"/>
      <w:color w:val="000000"/>
    </w:rPr>
  </w:style>
  <w:style w:type="character" w:styleId="Fulgthyperkobling">
    <w:name w:val="FollowedHyperlink"/>
    <w:basedOn w:val="Standardskriftforavsnitt"/>
    <w:uiPriority w:val="99"/>
    <w:semiHidden/>
    <w:unhideWhenUsed/>
    <w:rsid w:val="00BE1D0E"/>
    <w:rPr>
      <w:color w:val="954F72" w:themeColor="followedHyperlink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C90CFD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C90CFD"/>
    <w:rPr>
      <w:rFonts w:ascii="Calibri" w:hAnsi="Calibri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696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96D5C"/>
  </w:style>
  <w:style w:type="paragraph" w:styleId="Bunntekst">
    <w:name w:val="footer"/>
    <w:basedOn w:val="Normal"/>
    <w:link w:val="BunntekstTegn"/>
    <w:uiPriority w:val="99"/>
    <w:unhideWhenUsed/>
    <w:rsid w:val="00696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6D5C"/>
  </w:style>
  <w:style w:type="character" w:customStyle="1" w:styleId="fontstyle31">
    <w:name w:val="fontstyle31"/>
    <w:basedOn w:val="Standardskriftforavsnitt"/>
    <w:rsid w:val="00964557"/>
    <w:rPr>
      <w:rFonts w:ascii="Verdana" w:hAnsi="Verdana" w:hint="default"/>
      <w:b w:val="0"/>
      <w:bCs w:val="0"/>
      <w:i w:val="0"/>
      <w:iCs w:val="0"/>
      <w:color w:val="0563C1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0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0D3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B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Omtale">
    <w:name w:val="Mention"/>
    <w:basedOn w:val="Standardskriftforavsnitt"/>
    <w:uiPriority w:val="99"/>
    <w:semiHidden/>
    <w:unhideWhenUsed/>
    <w:rsid w:val="0046283B"/>
    <w:rPr>
      <w:color w:val="2B579A"/>
      <w:shd w:val="clear" w:color="auto" w:fill="E6E6E6"/>
    </w:rPr>
  </w:style>
  <w:style w:type="character" w:customStyle="1" w:styleId="fontstyle21">
    <w:name w:val="fontstyle21"/>
    <w:basedOn w:val="Standardskriftforavsnitt"/>
    <w:rsid w:val="00366EDE"/>
    <w:rPr>
      <w:rFonts w:ascii="TrebuchetMS" w:hAnsi="TrebuchetMS" w:hint="default"/>
      <w:b w:val="0"/>
      <w:bCs w:val="0"/>
      <w:i w:val="0"/>
      <w:iCs w:val="0"/>
      <w:color w:val="4D4D4D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kehandboka.no/skiltmanual/" TargetMode="External"/><Relationship Id="rId13" Type="http://schemas.openxmlformats.org/officeDocument/2006/relationships/hyperlink" Target="https://www.miljodirektoratet.no/myndigheter/friluftsliv/soke-om-statlig-sikring-av-friluftslivsomrader/folge-opp-innvilget-soknad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merkehandboka.no/merkehandboka/" TargetMode="External"/><Relationship Id="rId12" Type="http://schemas.openxmlformats.org/officeDocument/2006/relationships/hyperlink" Target="https://www.miljodirektoratet.no/globalassets/publikasjoner/m1292/m1292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ddveig.bredesen@trfk.n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gister.geonorge.no/symbol/symbolpackages/details/a7c44707-7869-4edd-bea7-c7abb2437d05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hor.brandt@trfk.no" TargetMode="External"/><Relationship Id="rId10" Type="http://schemas.openxmlformats.org/officeDocument/2006/relationships/hyperlink" Target="https://www.miljodirektoratet.no/publikasjoner/2019/mai-2019/naturvennlig-tilrettelegging-for-friluftsliv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erkehandboka.no/veiledere/" TargetMode="External"/><Relationship Id="rId14" Type="http://schemas.openxmlformats.org/officeDocument/2006/relationships/hyperlink" Target="https://stfk-gis.maps.arcgis.com/apps/MapJournal/index.html?appid=29d6be3035a0488d81896e180362020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Oddveig Bredesen</dc:creator>
  <cp:keywords/>
  <dc:description/>
  <cp:lastModifiedBy>Tove M Helland Pedersen</cp:lastModifiedBy>
  <cp:revision>2</cp:revision>
  <cp:lastPrinted>2018-12-18T08:21:00Z</cp:lastPrinted>
  <dcterms:created xsi:type="dcterms:W3CDTF">2019-06-28T13:51:00Z</dcterms:created>
  <dcterms:modified xsi:type="dcterms:W3CDTF">2019-06-28T13:51:00Z</dcterms:modified>
</cp:coreProperties>
</file>